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8F7E31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2176-17-02-17-12</w:t>
      </w:r>
    </w:p>
    <w:p w:rsidR="001769BB" w:rsidRDefault="001769BB" w:rsidP="001769BB"/>
    <w:p w:rsidR="001769BB" w:rsidRPr="00DC7CA9" w:rsidRDefault="00F93E71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23</w:t>
      </w:r>
      <w:r w:rsidR="008F7E31">
        <w:rPr>
          <w:rFonts w:ascii="Times New Roman" w:hAnsi="Times New Roman"/>
          <w:sz w:val="24"/>
          <w:szCs w:val="24"/>
        </w:rPr>
        <w:t>.11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8F7E31">
        <w:rPr>
          <w:rFonts w:ascii="Times New Roman" w:hAnsi="Times New Roman"/>
          <w:sz w:val="24"/>
          <w:szCs w:val="24"/>
        </w:rPr>
        <w:t>5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6D583B" w:rsidP="009209AE">
      <w:pPr>
        <w:jc w:val="center"/>
        <w:rPr>
          <w:rFonts w:ascii="Times New Roman" w:hAnsi="Times New Roman"/>
          <w:sz w:val="24"/>
          <w:szCs w:val="24"/>
        </w:rPr>
      </w:pPr>
      <w:r w:rsidRPr="009209AE">
        <w:rPr>
          <w:rFonts w:ascii="Times New Roman" w:hAnsi="Times New Roman"/>
          <w:sz w:val="24"/>
          <w:szCs w:val="24"/>
        </w:rPr>
        <w:t xml:space="preserve">u </w:t>
      </w:r>
      <w:r w:rsidR="00C54670">
        <w:rPr>
          <w:rFonts w:ascii="Times New Roman" w:hAnsi="Times New Roman"/>
          <w:sz w:val="24"/>
          <w:szCs w:val="24"/>
        </w:rPr>
        <w:t>utorak, 28</w:t>
      </w:r>
      <w:r w:rsidR="00082E18" w:rsidRPr="009209AE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>11</w:t>
      </w:r>
      <w:r w:rsidR="00DD301A" w:rsidRPr="009209AE">
        <w:rPr>
          <w:rFonts w:ascii="Times New Roman" w:hAnsi="Times New Roman"/>
          <w:sz w:val="24"/>
          <w:szCs w:val="24"/>
        </w:rPr>
        <w:t>.2017</w:t>
      </w:r>
      <w:r w:rsidR="00177969" w:rsidRPr="009209A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177969" w:rsidRPr="009209AE">
        <w:rPr>
          <w:rFonts w:ascii="Times New Roman" w:hAnsi="Times New Roman"/>
          <w:sz w:val="24"/>
          <w:szCs w:val="24"/>
        </w:rPr>
        <w:t xml:space="preserve">godine u </w:t>
      </w:r>
      <w:r w:rsidR="008F7E31">
        <w:rPr>
          <w:rFonts w:ascii="Times New Roman" w:hAnsi="Times New Roman"/>
          <w:sz w:val="24"/>
          <w:szCs w:val="24"/>
        </w:rPr>
        <w:t>17,0</w:t>
      </w:r>
      <w:r w:rsidR="00E32BA0" w:rsidRPr="009209AE">
        <w:rPr>
          <w:rFonts w:ascii="Times New Roman" w:hAnsi="Times New Roman"/>
          <w:sz w:val="24"/>
          <w:szCs w:val="24"/>
        </w:rPr>
        <w:t>0</w:t>
      </w:r>
      <w:r w:rsidR="005F0EA2" w:rsidRPr="009209AE">
        <w:rPr>
          <w:rFonts w:ascii="Times New Roman" w:hAnsi="Times New Roman"/>
          <w:sz w:val="24"/>
          <w:szCs w:val="24"/>
        </w:rPr>
        <w:t xml:space="preserve"> sati </w:t>
      </w:r>
      <w:r w:rsidR="00FB0D4D" w:rsidRPr="009209AE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8F7E31">
        <w:rPr>
          <w:rFonts w:ascii="Times New Roman" w:hAnsi="Times New Roman"/>
          <w:sz w:val="24"/>
          <w:szCs w:val="24"/>
        </w:rPr>
        <w:t>drugog</w:t>
      </w:r>
      <w:r w:rsidR="001063D1">
        <w:rPr>
          <w:rFonts w:ascii="Times New Roman" w:hAnsi="Times New Roman"/>
          <w:sz w:val="24"/>
          <w:szCs w:val="24"/>
        </w:rPr>
        <w:t xml:space="preserve"> dijela 4</w:t>
      </w:r>
      <w:r>
        <w:rPr>
          <w:rFonts w:ascii="Times New Roman" w:hAnsi="Times New Roman"/>
          <w:sz w:val="24"/>
          <w:szCs w:val="24"/>
        </w:rPr>
        <w:t>.sjednice odbora</w:t>
      </w:r>
    </w:p>
    <w:p w:rsidR="00945FC6" w:rsidRDefault="00945FC6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E337F9" w:rsidRDefault="006016AE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="008F7E31">
        <w:rPr>
          <w:rFonts w:ascii="Times New Roman" w:hAnsi="Times New Roman"/>
          <w:color w:val="000000" w:themeColor="text1"/>
          <w:sz w:val="24"/>
          <w:szCs w:val="24"/>
        </w:rPr>
        <w:t>rebalansa financijskog plana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8F7E31" w:rsidRDefault="008F7E31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: </w:t>
      </w:r>
    </w:p>
    <w:p w:rsidR="007564B7" w:rsidRDefault="008F7E31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F7E31">
        <w:rPr>
          <w:rFonts w:ascii="Times New Roman" w:hAnsi="Times New Roman"/>
        </w:rPr>
        <w:t>Zapisnik sa drugog</w:t>
      </w:r>
      <w:r w:rsidR="001063D1" w:rsidRPr="008F7E31">
        <w:rPr>
          <w:rFonts w:ascii="Times New Roman" w:hAnsi="Times New Roman"/>
        </w:rPr>
        <w:t xml:space="preserve"> dijela 4</w:t>
      </w:r>
      <w:r w:rsidR="00F94F11" w:rsidRPr="008F7E31">
        <w:rPr>
          <w:rFonts w:ascii="Times New Roman" w:hAnsi="Times New Roman"/>
        </w:rPr>
        <w:t>.sjednice odbora</w:t>
      </w:r>
    </w:p>
    <w:p w:rsidR="009807CE" w:rsidRDefault="009807CE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Popis kandidata prijavljenih na natječaj</w:t>
      </w:r>
    </w:p>
    <w:p w:rsidR="008F7E31" w:rsidRPr="008F7E31" w:rsidRDefault="008F7E31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Rebalans financijskog plana</w:t>
      </w: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sectPr w:rsidR="00F35620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063D1"/>
    <w:rsid w:val="00127A2B"/>
    <w:rsid w:val="001769BB"/>
    <w:rsid w:val="00177969"/>
    <w:rsid w:val="001978B9"/>
    <w:rsid w:val="001A6D21"/>
    <w:rsid w:val="00207B0E"/>
    <w:rsid w:val="00211D50"/>
    <w:rsid w:val="00243E3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016AE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254C4"/>
    <w:rsid w:val="0086285C"/>
    <w:rsid w:val="00897BB9"/>
    <w:rsid w:val="008B501B"/>
    <w:rsid w:val="008E1E1F"/>
    <w:rsid w:val="008F7E31"/>
    <w:rsid w:val="009209AE"/>
    <w:rsid w:val="009440B0"/>
    <w:rsid w:val="00945FC6"/>
    <w:rsid w:val="009807CE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54670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5620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7</cp:revision>
  <cp:lastPrinted>2015-09-18T09:32:00Z</cp:lastPrinted>
  <dcterms:created xsi:type="dcterms:W3CDTF">2017-11-13T08:01:00Z</dcterms:created>
  <dcterms:modified xsi:type="dcterms:W3CDTF">2017-11-23T09:30:00Z</dcterms:modified>
</cp:coreProperties>
</file>