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DF" w:rsidRPr="00703422" w:rsidRDefault="00EF75F9" w:rsidP="00CB7903">
      <w:pPr>
        <w:tabs>
          <w:tab w:val="center" w:pos="7002"/>
        </w:tabs>
        <w:rPr>
          <w:i/>
          <w:sz w:val="36"/>
          <w:szCs w:val="36"/>
        </w:rPr>
      </w:pPr>
      <w:r w:rsidRPr="00F06549">
        <w:rPr>
          <w:i/>
          <w:noProof/>
          <w:lang w:eastAsia="hr-H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margin-left:574.9pt;margin-top:12.4pt;width:24.75pt;height:346.5pt;z-index:251664384" adj=",10915"/>
        </w:pict>
      </w:r>
      <w:r w:rsidRPr="00F06549">
        <w:rPr>
          <w:i/>
          <w:noProof/>
          <w:lang w:eastAsia="hr-H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15.4pt;margin-top:4.15pt;width:17.25pt;height:358.5pt;z-index:251663360"/>
        </w:pict>
      </w:r>
      <w:r w:rsidRPr="00F06549">
        <w:rPr>
          <w:i/>
          <w:noProof/>
          <w:lang w:eastAsia="hr-HR"/>
        </w:rPr>
        <w:pict>
          <v:rect id="_x0000_s1026" style="position:absolute;margin-left:40.9pt;margin-top:4.15pt;width:275.25pt;height:63pt;z-index:251658240">
            <v:textbox style="mso-next-textbox:#_x0000_s1026">
              <w:txbxContent>
                <w:p w:rsidR="003234DF" w:rsidRPr="00703422" w:rsidRDefault="00F0654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b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nx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!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n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!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…</m:t>
                      </m:r>
                    </m:oMath>
                  </m:oMathPara>
                </w:p>
              </w:txbxContent>
            </v:textbox>
          </v:rect>
        </w:pict>
      </w:r>
      <w:r w:rsidR="003234DF" w:rsidRPr="009E7893">
        <w:rPr>
          <w:i/>
        </w:rPr>
        <w:t xml:space="preserve"> </w:t>
      </w:r>
      <w:r w:rsidR="00CB7903" w:rsidRPr="009E7893">
        <w:rPr>
          <w:i/>
        </w:rPr>
        <w:tab/>
      </w:r>
      <w:r w:rsidR="00CB7903" w:rsidRPr="009E7893">
        <w:rPr>
          <w:i/>
          <w:sz w:val="28"/>
          <w:szCs w:val="28"/>
        </w:rPr>
        <w:t xml:space="preserve">                                            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limLow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    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den>
            </m:f>
          </m:e>
        </m:func>
      </m:oMath>
      <w:r w:rsidR="00DB091D" w:rsidRPr="00703422">
        <w:rPr>
          <w:rFonts w:eastAsiaTheme="minorEastAsia"/>
          <w:i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 w:cs="Cambria Math"/>
            <w:sz w:val="36"/>
            <w:szCs w:val="36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36"/>
                        <w:szCs w:val="36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  <w:sz w:val="36"/>
                    <w:szCs w:val="36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a</m:t>
            </m:r>
          </m:den>
        </m:f>
      </m:oMath>
      <w:r w:rsidR="00DB091D" w:rsidRPr="00703422">
        <w:rPr>
          <w:rFonts w:eastAsiaTheme="minorEastAsia"/>
          <w:i/>
          <w:sz w:val="36"/>
          <w:szCs w:val="36"/>
        </w:rPr>
        <w:t xml:space="preserve">                      </w:t>
      </w:r>
    </w:p>
    <w:p w:rsidR="003234DF" w:rsidRPr="00A42C65" w:rsidRDefault="007C0B27" w:rsidP="003234DF">
      <w:pPr>
        <w:rPr>
          <w:sz w:val="40"/>
          <w:szCs w:val="40"/>
        </w:rPr>
      </w:pPr>
      <w:r w:rsidRPr="00F06549">
        <w:rPr>
          <w:i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527.65pt;margin-top:9.35pt;width:8.25pt;height:18pt;flip:y;z-index:251669504" o:connectortype="straight"/>
        </w:pict>
      </w:r>
      <w:r w:rsidR="00F06549" w:rsidRPr="00F06549">
        <w:rPr>
          <w:i/>
          <w:noProof/>
          <w:lang w:eastAsia="hr-HR"/>
        </w:rPr>
        <w:pict>
          <v:oval id="_x0000_s1027" style="position:absolute;margin-left:328.9pt;margin-top:13.85pt;width:159pt;height:161.25pt;z-index:251659264">
            <v:textbox>
              <w:txbxContent>
                <w:p w:rsidR="003234DF" w:rsidRPr="00703422" w:rsidRDefault="00CB7903">
                  <w:pPr>
                    <w:rPr>
                      <w:rFonts w:eastAsiaTheme="minorEastAsia"/>
                      <w:b/>
                      <w:sz w:val="44"/>
                      <w:szCs w:val="4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4"/>
                          <w:szCs w:val="44"/>
                        </w:rPr>
                        <m:t>P=π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44"/>
                              <w:szCs w:val="4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44"/>
                              <w:szCs w:val="4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3234DF" w:rsidRDefault="003234DF">
                  <w:pPr>
                    <w:rPr>
                      <w:rFonts w:eastAsiaTheme="minorEastAsia"/>
                    </w:rPr>
                  </w:pPr>
                </w:p>
                <w:p w:rsidR="003234DF" w:rsidRPr="00703422" w:rsidRDefault="00F06549">
                  <w:pPr>
                    <w:rPr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±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β</m:t>
                          </m:r>
                        </m:e>
                      </m:func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=?</m:t>
                      </m:r>
                    </m:oMath>
                  </m:oMathPara>
                </w:p>
              </w:txbxContent>
            </v:textbox>
          </v:oval>
        </w:pict>
      </w:r>
      <w:r w:rsidR="00F06549" w:rsidRPr="00F06549">
        <w:rPr>
          <w:noProof/>
          <w:lang w:eastAsia="hr-HR"/>
        </w:rPr>
        <w:pict>
          <v:shape id="_x0000_s1056" type="#_x0000_t32" style="position:absolute;margin-left:107.65pt;margin-top:34.95pt;width:48pt;height:45pt;z-index:251672576" o:connectortype="straight"/>
        </w:pict>
      </w:r>
      <w:r w:rsidR="00F06549" w:rsidRPr="00F06549">
        <w:rPr>
          <w:noProof/>
          <w:lang w:eastAsia="hr-HR"/>
        </w:rPr>
        <w:pict>
          <v:shape id="_x0000_s1055" type="#_x0000_t32" style="position:absolute;margin-left:107.65pt;margin-top:34.95pt;width:48pt;height:45pt;flip:y;z-index:251671552" o:connectortype="straight"/>
        </w:pict>
      </w:r>
      <w:r w:rsidR="00F06549" w:rsidRPr="00F06549">
        <w:rPr>
          <w:noProof/>
          <w:lang w:eastAsia="hr-HR"/>
        </w:rPr>
        <w:pict>
          <v:rect id="_x0000_s1054" style="position:absolute;margin-left:107.65pt;margin-top:34.95pt;width:48pt;height:45pt;z-index:251670528"/>
        </w:pict>
      </w:r>
      <w:r w:rsidR="00703422">
        <w:t xml:space="preserve">                                                                                                                                       </w:t>
      </w:r>
      <w:r w:rsidR="00EF75F9">
        <w:rPr>
          <w:sz w:val="48"/>
          <w:szCs w:val="48"/>
        </w:rPr>
        <w:t>Q</w:t>
      </w:r>
      <w:r w:rsidR="00703422">
        <w:t xml:space="preserve">                                                     </w:t>
      </w:r>
      <w:r w:rsidR="00703422" w:rsidRPr="00A42C65">
        <w:rPr>
          <w:sz w:val="40"/>
          <w:szCs w:val="40"/>
        </w:rPr>
        <w:t>2 + 2 = 5</w:t>
      </w:r>
    </w:p>
    <w:p w:rsidR="003234DF" w:rsidRPr="00703422" w:rsidRDefault="00F06549" w:rsidP="003234DF">
      <w:pPr>
        <w:rPr>
          <w:sz w:val="36"/>
          <w:szCs w:val="36"/>
        </w:rPr>
      </w:pPr>
      <w:r w:rsidRPr="00F06549">
        <w:rPr>
          <w:noProof/>
          <w:lang w:eastAsia="hr-HR"/>
        </w:rPr>
        <w:pict>
          <v:shape id="_x0000_s1057" type="#_x0000_t32" style="position:absolute;margin-left:79.9pt;margin-top:16.4pt;width:0;height:208.5pt;z-index:251673600" o:connectortype="straight">
            <v:stroke startarrow="block" endarrow="block"/>
          </v:shape>
        </w:pict>
      </w:r>
      <w:r w:rsidR="00DB091D">
        <w:t xml:space="preserve">             </w:t>
      </w:r>
      <w:r w:rsidR="007C0B27" w:rsidRPr="007C0B27">
        <w:rPr>
          <w:sz w:val="44"/>
          <w:szCs w:val="44"/>
        </w:rPr>
        <w:t>log x</w:t>
      </w:r>
      <w:r w:rsidR="00DB091D">
        <w:t xml:space="preserve">       </w:t>
      </w:r>
      <w:r w:rsidR="007C0B27" w:rsidRPr="007C0B27">
        <w:rPr>
          <w:sz w:val="40"/>
          <w:szCs w:val="40"/>
        </w:rPr>
        <w:t>y</w:t>
      </w:r>
      <w:r w:rsidR="00DB091D">
        <w:t xml:space="preserve">                            </w:t>
      </w:r>
      <w:r w:rsidR="00A42C65" w:rsidRPr="00A42C65">
        <w:rPr>
          <w:b/>
          <w:sz w:val="40"/>
          <w:szCs w:val="40"/>
        </w:rPr>
        <w:t>MMXVII</w:t>
      </w:r>
      <w:r w:rsidR="00A42C65">
        <w:rPr>
          <w:b/>
          <w:sz w:val="40"/>
          <w:szCs w:val="40"/>
        </w:rPr>
        <w:t>I</w:t>
      </w:r>
      <w:r w:rsidR="00DB091D" w:rsidRPr="00A42C65">
        <w:rPr>
          <w:b/>
          <w:sz w:val="40"/>
          <w:szCs w:val="40"/>
        </w:rPr>
        <w:t xml:space="preserve"> </w:t>
      </w:r>
      <w:r w:rsidR="00DB091D">
        <w:t xml:space="preserve">   </w:t>
      </w:r>
      <w:r w:rsidR="00A42C65" w:rsidRPr="00A42C65">
        <w:rPr>
          <w:sz w:val="48"/>
          <w:szCs w:val="48"/>
        </w:rPr>
        <w:t>+</w:t>
      </w:r>
      <w:r w:rsidR="00A42C65">
        <w:rPr>
          <w:sz w:val="48"/>
          <w:szCs w:val="48"/>
        </w:rPr>
        <w:t>, - ,∙ , :</w:t>
      </w:r>
      <w:r w:rsidR="00DB091D">
        <w:t xml:space="preserve">                                                                     </w:t>
      </w:r>
      <w:r w:rsidR="00DB091D" w:rsidRPr="00703422">
        <w:rPr>
          <w:sz w:val="36"/>
          <w:szCs w:val="36"/>
        </w:rPr>
        <w:t xml:space="preserve">V=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B v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3234DF" w:rsidRPr="00703422" w:rsidRDefault="007C0B27" w:rsidP="003234DF">
      <w:pPr>
        <w:rPr>
          <w:sz w:val="40"/>
          <w:szCs w:val="40"/>
        </w:rPr>
      </w:pPr>
      <w:r w:rsidRPr="00F06549">
        <w:rPr>
          <w:noProof/>
          <w:lang w:eastAsia="hr-HR"/>
        </w:rPr>
        <w:pict>
          <v:shape id="_x0000_s1046" type="#_x0000_t32" style="position:absolute;margin-left:297.4pt;margin-top:14.9pt;width:126pt;height:109.5pt;z-index:251665408" o:connectortype="straight">
            <v:stroke startarrow="block" endarrow="block"/>
          </v:shape>
        </w:pict>
      </w:r>
      <w:r w:rsidR="00F06549" w:rsidRPr="00F06549">
        <w:rPr>
          <w:noProof/>
          <w:lang w:eastAsia="hr-HR"/>
        </w:rPr>
        <w:pict>
          <v:shape id="_x0000_s1058" type="#_x0000_t32" style="position:absolute;margin-left:56.65pt;margin-top:36.75pt;width:204pt;height:.75pt;flip:y;z-index:251674624" o:connectortype="straight">
            <v:stroke startarrow="block" endarrow="block"/>
          </v:shape>
        </w:pict>
      </w:r>
      <w:r w:rsidR="00CB7903">
        <w:t xml:space="preserve">                                              </w:t>
      </w:r>
      <w:r w:rsidR="00CB7903" w:rsidRPr="00703422">
        <w:rPr>
          <w:sz w:val="40"/>
          <w:szCs w:val="40"/>
        </w:rPr>
        <w:t xml:space="preserve">1+2+3+4+..... +n =                                        </w:t>
      </w:r>
      <w:r w:rsidR="00A42C65">
        <w:rPr>
          <w:sz w:val="40"/>
          <w:szCs w:val="40"/>
        </w:rPr>
        <w:t xml:space="preserve">            </w:t>
      </w:r>
      <w:r w:rsidR="001D4BD4">
        <w:rPr>
          <w:sz w:val="40"/>
          <w:szCs w:val="40"/>
        </w:rPr>
        <w:t xml:space="preserve">  </w:t>
      </w:r>
      <w:r w:rsidR="00A42C65">
        <w:rPr>
          <w:sz w:val="40"/>
          <w:szCs w:val="40"/>
        </w:rPr>
        <w:t xml:space="preserve">α   β        </w:t>
      </w:r>
    </w:p>
    <w:p w:rsidR="00CB7903" w:rsidRPr="00CB7903" w:rsidRDefault="00F06549" w:rsidP="003234DF">
      <w:pPr>
        <w:rPr>
          <w:rFonts w:eastAsiaTheme="minorEastAsia"/>
          <w:sz w:val="48"/>
          <w:szCs w:val="48"/>
        </w:rPr>
      </w:pPr>
      <w:r w:rsidRPr="00F06549">
        <w:rPr>
          <w:noProof/>
          <w:lang w:eastAsia="hr-H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margin-left:287.65pt;margin-top:29.8pt;width:150.75pt;height:125.25pt;z-index:251662336">
            <v:textbox style="mso-next-textbox:#_x0000_s1035">
              <w:txbxContent>
                <w:p w:rsidR="003234DF" w:rsidRPr="00CB7903" w:rsidRDefault="00F06549">
                  <w:pPr>
                    <w:rPr>
                      <w:b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 w:rsidR="009E7893">
                    <w:rPr>
                      <w:rFonts w:eastAsiaTheme="minorEastAsia"/>
                      <w:b/>
                    </w:rPr>
                    <w:t xml:space="preserve"> </w:t>
                  </w:r>
                </w:p>
                <w:p w:rsidR="00703422" w:rsidRDefault="00703422"/>
              </w:txbxContent>
            </v:textbox>
          </v:shape>
        </w:pict>
      </w:r>
      <w:r w:rsidR="003234DF">
        <w:t xml:space="preserve">                  </w:t>
      </w:r>
      <w:r w:rsidR="007C0B27" w:rsidRPr="007C0B27">
        <w:rPr>
          <w:sz w:val="48"/>
          <w:szCs w:val="48"/>
        </w:rPr>
        <w:t>Z</w:t>
      </w:r>
      <w:r w:rsidR="003234DF" w:rsidRPr="007C0B27">
        <w:rPr>
          <w:sz w:val="48"/>
          <w:szCs w:val="48"/>
        </w:rPr>
        <w:t xml:space="preserve"> </w:t>
      </w:r>
      <w:r w:rsidR="003234DF">
        <w:t xml:space="preserve">          </w:t>
      </w:r>
      <w:r w:rsidR="007C0B27" w:rsidRPr="007C0B27">
        <w:rPr>
          <w:sz w:val="40"/>
          <w:szCs w:val="40"/>
        </w:rPr>
        <w:t>0</w:t>
      </w:r>
      <w:r w:rsidR="003234DF"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="00CB7903" w:rsidRPr="00CB7903">
        <w:rPr>
          <w:rFonts w:eastAsiaTheme="minorEastAsia"/>
          <w:sz w:val="36"/>
          <w:szCs w:val="36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0F67DB">
        <w:rPr>
          <w:rFonts w:eastAsiaTheme="minorEastAsia"/>
          <w:sz w:val="36"/>
          <w:szCs w:val="36"/>
        </w:rPr>
        <w:t xml:space="preserve">       </w:t>
      </w:r>
      <w:r w:rsidR="000F67DB" w:rsidRPr="00703422">
        <w:rPr>
          <w:rFonts w:eastAsiaTheme="minorEastAsia"/>
          <w:b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b</m:t>
            </m:r>
          </m:den>
        </m:f>
      </m:oMath>
      <w:r w:rsidR="000F67DB" w:rsidRPr="00703422">
        <w:rPr>
          <w:rFonts w:eastAsiaTheme="minorEastAsia"/>
          <w:b/>
          <w:sz w:val="40"/>
          <w:szCs w:val="40"/>
        </w:rPr>
        <w:t xml:space="preserve">  </w:t>
      </w:r>
      <w:r w:rsidR="000F67DB">
        <w:rPr>
          <w:rFonts w:eastAsiaTheme="minorEastAsia"/>
          <w:sz w:val="36"/>
          <w:szCs w:val="36"/>
        </w:rPr>
        <w:t xml:space="preserve">   </w:t>
      </w:r>
      <w:r w:rsidR="00EF75F9" w:rsidRPr="00EF75F9">
        <w:rPr>
          <w:rFonts w:eastAsiaTheme="minorEastAsia"/>
          <w:sz w:val="44"/>
          <w:szCs w:val="44"/>
        </w:rPr>
        <w:t>R</w:t>
      </w:r>
      <w:r w:rsidR="000F67DB">
        <w:rPr>
          <w:rFonts w:eastAsiaTheme="minorEastAsia"/>
          <w:sz w:val="36"/>
          <w:szCs w:val="36"/>
        </w:rPr>
        <w:t xml:space="preserve">                    </w:t>
      </w:r>
      <w:r w:rsidR="003234DF" w:rsidRPr="00CB7903">
        <w:rPr>
          <w:rFonts w:eastAsiaTheme="minorEastAsia"/>
          <w:sz w:val="36"/>
          <w:szCs w:val="36"/>
        </w:rPr>
        <w:t xml:space="preserve">                           </w:t>
      </w:r>
      <m:oMath>
        <m:r>
          <w:rPr>
            <w:rFonts w:ascii="Cambria Math" w:eastAsiaTheme="minorEastAsia" w:hAnsi="Cambria Math"/>
            <w:sz w:val="48"/>
            <w:szCs w:val="36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48"/>
                <w:szCs w:val="3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48"/>
                <w:szCs w:val="36"/>
              </w:rPr>
              <m:t>xdx</m:t>
            </m:r>
          </m:e>
        </m:nary>
      </m:oMath>
      <w:r w:rsidR="00CB7903">
        <w:rPr>
          <w:rFonts w:eastAsiaTheme="minorEastAsia"/>
          <w:sz w:val="36"/>
          <w:szCs w:val="36"/>
        </w:rPr>
        <w:t xml:space="preserve">                              </w:t>
      </w:r>
      <w:r w:rsidR="00CB7903">
        <w:rPr>
          <w:rFonts w:eastAsiaTheme="minorEastAsia"/>
          <w:sz w:val="48"/>
          <w:szCs w:val="48"/>
        </w:rPr>
        <w:t xml:space="preserve">                                                                                      </w:t>
      </w:r>
      <w:r w:rsidR="000F67DB">
        <w:rPr>
          <w:rFonts w:eastAsiaTheme="minorEastAsia"/>
          <w:sz w:val="48"/>
          <w:szCs w:val="48"/>
        </w:rPr>
        <w:t xml:space="preserve">                                </w:t>
      </w:r>
      <w:r w:rsidR="00CB7903">
        <w:rPr>
          <w:rFonts w:eastAsiaTheme="minorEastAsia"/>
          <w:sz w:val="48"/>
          <w:szCs w:val="48"/>
        </w:rPr>
        <w:t xml:space="preserve">                      </w:t>
      </w:r>
    </w:p>
    <w:p w:rsidR="00CB7903" w:rsidRPr="00CB7903" w:rsidRDefault="00F06549" w:rsidP="003234DF">
      <w:pPr>
        <w:rPr>
          <w:sz w:val="40"/>
          <w:szCs w:val="40"/>
        </w:rPr>
      </w:pPr>
      <w:r w:rsidRPr="00F06549">
        <w:rPr>
          <w:rFonts w:eastAsiaTheme="minorEastAsia"/>
          <w:noProof/>
          <w:lang w:eastAsia="hr-HR"/>
        </w:rPr>
        <w:pict>
          <v:shape id="_x0000_s1051" type="#_x0000_t32" style="position:absolute;margin-left:180.4pt;margin-top:52.45pt;width:105pt;height:2.25pt;z-index:251667456" o:connectortype="straight"/>
        </w:pict>
      </w:r>
      <w:r w:rsidRPr="00F06549">
        <w:rPr>
          <w:rFonts w:eastAsiaTheme="minorEastAsia"/>
          <w:noProof/>
          <w:lang w:eastAsia="hr-HR"/>
        </w:rPr>
        <w:pict>
          <v:shape id="_x0000_s1052" type="#_x0000_t32" style="position:absolute;margin-left:232.9pt;margin-top:5.2pt;width:.75pt;height:92.25pt;z-index:251668480" o:connectortype="straight"/>
        </w:pict>
      </w:r>
      <w:r w:rsidRPr="00F06549">
        <w:rPr>
          <w:rFonts w:eastAsiaTheme="minorEastAsia"/>
          <w:noProof/>
          <w:lang w:eastAsia="hr-HR"/>
        </w:rPr>
        <w:pict>
          <v:oval id="_x0000_s1050" style="position:absolute;margin-left:187.15pt;margin-top:26.95pt;width:92.25pt;height:50.25pt;z-index:251666432"/>
        </w:pict>
      </w:r>
      <w:r w:rsidR="00CB7903">
        <w:rPr>
          <w:rFonts w:eastAsiaTheme="minorEastAsia"/>
        </w:rPr>
        <w:t xml:space="preserve">                                       </w:t>
      </w:r>
      <w:r w:rsidR="00EF75F9" w:rsidRPr="00EF75F9">
        <w:rPr>
          <w:rFonts w:eastAsiaTheme="minorEastAsia"/>
          <w:sz w:val="52"/>
          <w:szCs w:val="52"/>
        </w:rPr>
        <w:t>N</w:t>
      </w:r>
      <w:r w:rsidR="00EF75F9">
        <w:rPr>
          <w:rFonts w:eastAsiaTheme="minorEastAsia"/>
          <w:noProof/>
          <w:lang w:eastAsia="hr-HR"/>
        </w:rPr>
        <w:drawing>
          <wp:inline distT="0" distB="0" distL="0" distR="0">
            <wp:extent cx="930166" cy="962025"/>
            <wp:effectExtent l="0" t="0" r="0" b="0"/>
            <wp:docPr id="1" name="Picture 9" descr="C:\Users\Korisnik\AppData\Local\Microsoft\Windows\Temporary Internet Files\Content.IE5\PT7FTHOL\464px-Classic_alphabet_numbers_chart_at_coloring-pages-for-kids-boys-dotco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Temporary Internet Files\Content.IE5\PT7FTHOL\464px-Classic_alphabet_numbers_chart_at_coloring-pages-for-kids-boys-dotcom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28" cy="96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903">
        <w:rPr>
          <w:rFonts w:eastAsiaTheme="minorEastAsia"/>
        </w:rPr>
        <w:t xml:space="preserve">      </w:t>
      </w:r>
      <w:r w:rsidR="00DB091D">
        <w:rPr>
          <w:rFonts w:eastAsiaTheme="minorEastAsia"/>
        </w:rPr>
        <w:t xml:space="preserve">                                                       </w:t>
      </w:r>
      <w:r w:rsidR="009E7893">
        <w:rPr>
          <w:rFonts w:eastAsiaTheme="minorEastAsia"/>
        </w:rPr>
        <w:t xml:space="preserve">                      </w:t>
      </w:r>
      <w:r w:rsidR="00DB091D">
        <w:rPr>
          <w:rFonts w:eastAsiaTheme="minorEastAsia"/>
        </w:rPr>
        <w:t xml:space="preserve">   </w:t>
      </w:r>
      <w:r w:rsidR="009E7893">
        <w:rPr>
          <w:rFonts w:eastAsiaTheme="minorEastAsia"/>
        </w:rPr>
        <w:t xml:space="preserve">  </w:t>
      </w:r>
      <w:r w:rsidR="00A42C65">
        <w:rPr>
          <w:rFonts w:eastAsiaTheme="minorEastAsia"/>
        </w:rPr>
        <w:t xml:space="preserve"> </w:t>
      </w:r>
      <w:r w:rsidR="00703422">
        <w:rPr>
          <w:rFonts w:eastAsiaTheme="minorEastAsia"/>
        </w:rPr>
        <w:t xml:space="preserve">  </w:t>
      </w:r>
      <w:r w:rsidR="00A42C65">
        <w:rPr>
          <w:rFonts w:eastAsiaTheme="minorEastAsia"/>
        </w:rPr>
        <w:t xml:space="preserve">     </w:t>
      </w:r>
      <w:r w:rsidR="009E7893" w:rsidRPr="009E7893">
        <w:rPr>
          <w:rFonts w:eastAsiaTheme="minorEastAsia"/>
          <w:noProof/>
          <w:lang w:eastAsia="hr-HR"/>
        </w:rPr>
        <w:drawing>
          <wp:inline distT="0" distB="0" distL="0" distR="0">
            <wp:extent cx="933450" cy="959360"/>
            <wp:effectExtent l="19050" t="0" r="0" b="0"/>
            <wp:docPr id="18" name="Picture 17" descr="C:\Users\Korisnik\AppData\Local\Microsoft\Windows\Temporary Internet Files\Content.IE5\PT7FTHOL\Love_math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risnik\AppData\Local\Microsoft\Windows\Temporary Internet Files\Content.IE5\PT7FTHOL\Love_math_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1" cy="96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91D">
        <w:rPr>
          <w:rFonts w:eastAsiaTheme="minorEastAsia"/>
        </w:rPr>
        <w:t xml:space="preserve"> </w:t>
      </w:r>
      <w:r w:rsidR="009E7893">
        <w:rPr>
          <w:rFonts w:eastAsiaTheme="minorEastAsia"/>
        </w:rPr>
        <w:t xml:space="preserve"> </w:t>
      </w:r>
      <w:r w:rsidR="003706DB">
        <w:rPr>
          <w:rFonts w:eastAsiaTheme="minorEastAsia"/>
        </w:rPr>
        <w:t xml:space="preserve">  </w:t>
      </w:r>
      <w:r w:rsidR="00DB091D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2"/>
                <w:szCs w:val="52"/>
              </w:rPr>
              <m:t>28.2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2"/>
                <w:szCs w:val="52"/>
              </w:rPr>
              <m:t>2018</m:t>
            </m:r>
          </m:den>
        </m:f>
      </m:oMath>
      <w:r w:rsidR="00DB091D">
        <w:rPr>
          <w:rFonts w:eastAsiaTheme="minorEastAsia"/>
        </w:rPr>
        <w:t xml:space="preserve"> </w:t>
      </w:r>
      <w:r w:rsidR="003234DF" w:rsidRPr="00CB7903">
        <w:rPr>
          <w:sz w:val="40"/>
          <w:szCs w:val="40"/>
        </w:rPr>
        <w:t xml:space="preserve">    </w:t>
      </w:r>
      <w:bookmarkStart w:id="0" w:name="_GoBack"/>
      <w:bookmarkEnd w:id="0"/>
    </w:p>
    <w:p w:rsidR="00CB7903" w:rsidRDefault="007C0B27" w:rsidP="003234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32"/>
          <w:szCs w:val="32"/>
          <w:lang w:eastAsia="hr-HR"/>
        </w:rPr>
        <w:pict>
          <v:shape id="_x0000_s1060" type="#_x0000_t32" style="position:absolute;margin-left:133.1pt;margin-top:43.2pt;width:221.25pt;height:.05pt;z-index:251675648" o:connectortype="straight">
            <v:stroke startarrow="block" endarrow="block"/>
          </v:shape>
        </w:pict>
      </w:r>
      <w:r w:rsidR="00703422">
        <w:rPr>
          <w:sz w:val="32"/>
          <w:szCs w:val="32"/>
        </w:rPr>
        <w:t xml:space="preserve">              </w:t>
      </w:r>
      <w:r w:rsidR="00EF75F9" w:rsidRPr="00EF75F9">
        <w:rPr>
          <w:sz w:val="44"/>
          <w:szCs w:val="44"/>
        </w:rPr>
        <w:t>A∩B</w:t>
      </w:r>
      <w:r w:rsidR="00703422" w:rsidRPr="00EF75F9">
        <w:rPr>
          <w:sz w:val="44"/>
          <w:szCs w:val="44"/>
        </w:rPr>
        <w:t xml:space="preserve">   </w:t>
      </w:r>
      <w:r w:rsidR="00703422">
        <w:rPr>
          <w:sz w:val="32"/>
          <w:szCs w:val="32"/>
        </w:rPr>
        <w:t xml:space="preserve">                     </w:t>
      </w:r>
      <m:oMath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40"/>
            <w:szCs w:val="40"/>
          </w:rPr>
          <m:t>∞&lt;x&lt;+∞</m:t>
        </m:r>
      </m:oMath>
      <w:r w:rsidR="00CB7903">
        <w:rPr>
          <w:sz w:val="32"/>
          <w:szCs w:val="32"/>
        </w:rPr>
        <w:t xml:space="preserve">            </w:t>
      </w:r>
      <w:r w:rsidRPr="007C0B27">
        <w:rPr>
          <w:sz w:val="48"/>
          <w:szCs w:val="48"/>
        </w:rPr>
        <w:t xml:space="preserve">x + y = z </w:t>
      </w:r>
      <w:r w:rsidR="00CB7903">
        <w:rPr>
          <w:sz w:val="32"/>
          <w:szCs w:val="32"/>
        </w:rPr>
        <w:t xml:space="preserve">          </w:t>
      </w:r>
      <w:r w:rsidR="00CB7903" w:rsidRPr="00CB7903">
        <w:rPr>
          <w:sz w:val="32"/>
          <w:szCs w:val="32"/>
        </w:rPr>
        <w:t xml:space="preserve">  </w:t>
      </w:r>
      <w:r w:rsidR="003706DB">
        <w:rPr>
          <w:sz w:val="32"/>
          <w:szCs w:val="32"/>
        </w:rPr>
        <w:t xml:space="preserve">            </w:t>
      </w:r>
      <w:r w:rsidR="00CB7903" w:rsidRPr="00703422">
        <w:rPr>
          <w:rFonts w:ascii="Times New Roman" w:hAnsi="Times New Roman" w:cs="Times New Roman"/>
          <w:b/>
          <w:sz w:val="36"/>
          <w:szCs w:val="36"/>
        </w:rPr>
        <w:t>100%</w:t>
      </w:r>
    </w:p>
    <w:p w:rsidR="007C0B27" w:rsidRPr="00703422" w:rsidRDefault="007C0B27" w:rsidP="003234DF">
      <w:pPr>
        <w:rPr>
          <w:rFonts w:ascii="Times New Roman" w:hAnsi="Times New Roman" w:cs="Times New Roman"/>
          <w:b/>
          <w:sz w:val="36"/>
          <w:szCs w:val="36"/>
        </w:rPr>
      </w:pPr>
    </w:p>
    <w:p w:rsidR="00DB091D" w:rsidRPr="00D600B5" w:rsidRDefault="00CB7903" w:rsidP="003234DF">
      <w:pPr>
        <w:rPr>
          <w:rFonts w:ascii="Times New Roman" w:hAnsi="Times New Roman" w:cs="Times New Roman"/>
          <w:b/>
          <w:i/>
          <w:sz w:val="56"/>
          <w:szCs w:val="56"/>
        </w:rPr>
      </w:pPr>
      <w:r>
        <w:t xml:space="preserve"> </w:t>
      </w:r>
      <w:r w:rsidR="00DB091D" w:rsidRPr="00D600B5">
        <w:rPr>
          <w:rFonts w:ascii="Times New Roman" w:hAnsi="Times New Roman" w:cs="Times New Roman"/>
          <w:sz w:val="56"/>
          <w:szCs w:val="56"/>
        </w:rPr>
        <w:t xml:space="preserve">" </w:t>
      </w:r>
      <w:r w:rsidR="00DB091D" w:rsidRPr="00D600B5">
        <w:rPr>
          <w:rFonts w:ascii="Times New Roman" w:hAnsi="Times New Roman" w:cs="Times New Roman"/>
          <w:b/>
          <w:i/>
          <w:sz w:val="56"/>
          <w:szCs w:val="56"/>
        </w:rPr>
        <w:t>PROBLEMI I NEPOZNANICE NAŠ SU IZAZOV ."</w:t>
      </w:r>
    </w:p>
    <w:p w:rsidR="00DB091D" w:rsidRPr="00DB091D" w:rsidRDefault="00DB091D" w:rsidP="003234D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DB091D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Pr="00DB091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600B5"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 w:rsidRPr="00DB091D">
        <w:rPr>
          <w:rFonts w:ascii="Times New Roman" w:hAnsi="Times New Roman" w:cs="Times New Roman"/>
          <w:b/>
          <w:i/>
          <w:sz w:val="40"/>
          <w:szCs w:val="40"/>
        </w:rPr>
        <w:t xml:space="preserve"> MATEMATIČKE NADE SMŽ -a</w:t>
      </w:r>
    </w:p>
    <w:sectPr w:rsidR="00DB091D" w:rsidRPr="00DB091D" w:rsidSect="007C0B2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9C" w:rsidRDefault="002C609C" w:rsidP="003706DB">
      <w:pPr>
        <w:spacing w:after="0" w:line="240" w:lineRule="auto"/>
      </w:pPr>
      <w:r>
        <w:separator/>
      </w:r>
    </w:p>
  </w:endnote>
  <w:endnote w:type="continuationSeparator" w:id="0">
    <w:p w:rsidR="002C609C" w:rsidRDefault="002C609C" w:rsidP="003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9C" w:rsidRDefault="002C609C" w:rsidP="003706DB">
      <w:pPr>
        <w:spacing w:after="0" w:line="240" w:lineRule="auto"/>
      </w:pPr>
      <w:r>
        <w:separator/>
      </w:r>
    </w:p>
  </w:footnote>
  <w:footnote w:type="continuationSeparator" w:id="0">
    <w:p w:rsidR="002C609C" w:rsidRDefault="002C609C" w:rsidP="0037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DF"/>
    <w:rsid w:val="000D70B9"/>
    <w:rsid w:val="000F67DB"/>
    <w:rsid w:val="00102A0C"/>
    <w:rsid w:val="001D4BD4"/>
    <w:rsid w:val="00202500"/>
    <w:rsid w:val="002C609C"/>
    <w:rsid w:val="003234DF"/>
    <w:rsid w:val="00362E46"/>
    <w:rsid w:val="003706DB"/>
    <w:rsid w:val="003B34D3"/>
    <w:rsid w:val="00440EA2"/>
    <w:rsid w:val="00703422"/>
    <w:rsid w:val="007C0B27"/>
    <w:rsid w:val="00931249"/>
    <w:rsid w:val="009E7893"/>
    <w:rsid w:val="00A42C65"/>
    <w:rsid w:val="00A6320C"/>
    <w:rsid w:val="00A9066E"/>
    <w:rsid w:val="00B673CA"/>
    <w:rsid w:val="00CB7903"/>
    <w:rsid w:val="00D600B5"/>
    <w:rsid w:val="00DB091D"/>
    <w:rsid w:val="00DB268A"/>
    <w:rsid w:val="00EF75F9"/>
    <w:rsid w:val="00F06549"/>
    <w:rsid w:val="00FD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7"/>
        <o:r id="V:Rule10" type="connector" idref="#_x0000_s1056"/>
        <o:r id="V:Rule11" type="connector" idref="#_x0000_s1053"/>
        <o:r id="V:Rule12" type="connector" idref="#_x0000_s1052"/>
        <o:r id="V:Rule13" type="connector" idref="#_x0000_s1058"/>
        <o:r id="V:Rule14" type="connector" idref="#_x0000_s1055"/>
        <o:r id="V:Rule15" type="connector" idref="#_x0000_s1051"/>
        <o:r id="V:Rule16" type="connector" idref="#_x0000_s1046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4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6DB"/>
  </w:style>
  <w:style w:type="paragraph" w:styleId="Footer">
    <w:name w:val="footer"/>
    <w:basedOn w:val="Normal"/>
    <w:link w:val="FooterChar"/>
    <w:uiPriority w:val="99"/>
    <w:semiHidden/>
    <w:unhideWhenUsed/>
    <w:rsid w:val="003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5336-998A-4F6B-87F6-4B3BA6E8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2018-02-07T08:10:00Z</cp:lastPrinted>
  <dcterms:created xsi:type="dcterms:W3CDTF">2018-02-07T08:10:00Z</dcterms:created>
  <dcterms:modified xsi:type="dcterms:W3CDTF">2018-02-07T08:10:00Z</dcterms:modified>
</cp:coreProperties>
</file>